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834032367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45d737336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ce85173f5495e" /><Relationship Type="http://schemas.openxmlformats.org/officeDocument/2006/relationships/numbering" Target="/word/numbering.xml" Id="R02f0a0281eaf4c89" /><Relationship Type="http://schemas.openxmlformats.org/officeDocument/2006/relationships/settings" Target="/word/settings.xml" Id="Re96f727a49ed42c4" /><Relationship Type="http://schemas.openxmlformats.org/officeDocument/2006/relationships/image" Target="/word/media/f57a2280-41dd-48cc-acf5-dcef5921f5b5.png" Id="Rd3a45d7373364a16" /></Relationships>
</file>