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fd40ecaf0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865b41ee6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Goshen,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57340d05724829" /><Relationship Type="http://schemas.openxmlformats.org/officeDocument/2006/relationships/numbering" Target="/word/numbering.xml" Id="R0f51d7accb9b46e1" /><Relationship Type="http://schemas.openxmlformats.org/officeDocument/2006/relationships/settings" Target="/word/settings.xml" Id="Rf1cb5cb3bf284fef" /><Relationship Type="http://schemas.openxmlformats.org/officeDocument/2006/relationships/image" Target="/word/media/3833c482-78f5-44b9-b3a5-7d3706ca4fc8.png" Id="R64a865b41ee64dee" /></Relationships>
</file>