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1edbd989b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b128912d3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5c28599ac4712" /><Relationship Type="http://schemas.openxmlformats.org/officeDocument/2006/relationships/numbering" Target="/word/numbering.xml" Id="R851eb076b13348a2" /><Relationship Type="http://schemas.openxmlformats.org/officeDocument/2006/relationships/settings" Target="/word/settings.xml" Id="R4c17d88c4b5b48b0" /><Relationship Type="http://schemas.openxmlformats.org/officeDocument/2006/relationships/image" Target="/word/media/8a9aa4c6-40f1-4428-994e-cac19466f27a.png" Id="R1a4b128912d34a6e" /></Relationships>
</file>