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5547091f0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fed80bf0b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Gouldtown,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e564e14fd4279" /><Relationship Type="http://schemas.openxmlformats.org/officeDocument/2006/relationships/numbering" Target="/word/numbering.xml" Id="Rf74fcfcccc41414d" /><Relationship Type="http://schemas.openxmlformats.org/officeDocument/2006/relationships/settings" Target="/word/settings.xml" Id="Rf9ea5928ecd644ee" /><Relationship Type="http://schemas.openxmlformats.org/officeDocument/2006/relationships/image" Target="/word/media/22d45a58-d0f4-490c-968f-ab0ce6f79660.png" Id="R7dcfed80bf0b41b7" /></Relationships>
</file>