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1bc994f3b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f6833ca46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Gowganda,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7116453074c87" /><Relationship Type="http://schemas.openxmlformats.org/officeDocument/2006/relationships/numbering" Target="/word/numbering.xml" Id="R89769fe783734141" /><Relationship Type="http://schemas.openxmlformats.org/officeDocument/2006/relationships/settings" Target="/word/settings.xml" Id="Rb99aadc8c2ad43ce" /><Relationship Type="http://schemas.openxmlformats.org/officeDocument/2006/relationships/image" Target="/word/media/5b41b1e9-94bc-461e-ae81-76fbfb81a9dc.png" Id="R195f6833ca464ba1" /></Relationships>
</file>