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77f255efa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897bfb1e3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Grand-Detour,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c4b4777214f74" /><Relationship Type="http://schemas.openxmlformats.org/officeDocument/2006/relationships/numbering" Target="/word/numbering.xml" Id="R7c476cae3e21479c" /><Relationship Type="http://schemas.openxmlformats.org/officeDocument/2006/relationships/settings" Target="/word/settings.xml" Id="R9e9a3db9297e44f3" /><Relationship Type="http://schemas.openxmlformats.org/officeDocument/2006/relationships/image" Target="/word/media/a246a097-6081-4aff-a23f-c58e97915ee8.png" Id="R4cb897bfb1e34560" /></Relationships>
</file>