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d8c7550db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664aa5c61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Forks,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efa40e49b4f85" /><Relationship Type="http://schemas.openxmlformats.org/officeDocument/2006/relationships/numbering" Target="/word/numbering.xml" Id="R5b14aaf5b894438e" /><Relationship Type="http://schemas.openxmlformats.org/officeDocument/2006/relationships/settings" Target="/word/settings.xml" Id="R3f794ce88d7842d7" /><Relationship Type="http://schemas.openxmlformats.org/officeDocument/2006/relationships/image" Target="/word/media/485a9fad-71cf-42de-82bd-06951fd7312d.png" Id="R885664aa5c6147a2" /></Relationships>
</file>