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8f497b6b1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f410ed7c7b40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Grand-Metis,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50a6e0601649ca" /><Relationship Type="http://schemas.openxmlformats.org/officeDocument/2006/relationships/numbering" Target="/word/numbering.xml" Id="R84cd811f51374595" /><Relationship Type="http://schemas.openxmlformats.org/officeDocument/2006/relationships/settings" Target="/word/settings.xml" Id="Raa778c3865aa4b4c" /><Relationship Type="http://schemas.openxmlformats.org/officeDocument/2006/relationships/image" Target="/word/media/cf3b34ea-9e61-492f-b171-255f61cb3753.png" Id="Rc6f410ed7c7b403a" /></Relationships>
</file>