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0732e6677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868b7f280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View,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599d5eaa7474c" /><Relationship Type="http://schemas.openxmlformats.org/officeDocument/2006/relationships/numbering" Target="/word/numbering.xml" Id="R03f398f2150c47b6" /><Relationship Type="http://schemas.openxmlformats.org/officeDocument/2006/relationships/settings" Target="/word/settings.xml" Id="Rb02b40739feb497b" /><Relationship Type="http://schemas.openxmlformats.org/officeDocument/2006/relationships/image" Target="/word/media/4f8b548e-8984-4b98-9c72-0ced566ae04e.png" Id="R1cb868b7f280415b" /></Relationships>
</file>