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515a9093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b1257e38e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Gray's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0136d017345a1" /><Relationship Type="http://schemas.openxmlformats.org/officeDocument/2006/relationships/numbering" Target="/word/numbering.xml" Id="R6a1e0432bd464005" /><Relationship Type="http://schemas.openxmlformats.org/officeDocument/2006/relationships/settings" Target="/word/settings.xml" Id="Re42011ff24224086" /><Relationship Type="http://schemas.openxmlformats.org/officeDocument/2006/relationships/image" Target="/word/media/1c11f91b-1f96-4437-b6b9-013f0e3ada6c.png" Id="R867b1257e38e46e7" /></Relationships>
</file>