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6edc5f18c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0debc752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0a616055c42a6" /><Relationship Type="http://schemas.openxmlformats.org/officeDocument/2006/relationships/numbering" Target="/word/numbering.xml" Id="R4227ba848d044f1c" /><Relationship Type="http://schemas.openxmlformats.org/officeDocument/2006/relationships/settings" Target="/word/settings.xml" Id="R3e7f2c057d63446a" /><Relationship Type="http://schemas.openxmlformats.org/officeDocument/2006/relationships/image" Target="/word/media/5cfc1b68-c709-41a9-9330-0fe724bc9ec1.png" Id="Rb510debc752a46be" /></Relationships>
</file>