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e4be2bdbb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1c8c5a4f142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Deer,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8d4e85334457c" /><Relationship Type="http://schemas.openxmlformats.org/officeDocument/2006/relationships/numbering" Target="/word/numbering.xml" Id="Rbe0e012abc1b4084" /><Relationship Type="http://schemas.openxmlformats.org/officeDocument/2006/relationships/settings" Target="/word/settings.xml" Id="R454904f81ea547e5" /><Relationship Type="http://schemas.openxmlformats.org/officeDocument/2006/relationships/image" Target="/word/media/a12bd241-b164-4e2f-8147-e808ce714bdd.png" Id="Ra111c8c5a4f142d1" /></Relationships>
</file>