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6ba1095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f2710f8c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Oak,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a696eff944e06" /><Relationship Type="http://schemas.openxmlformats.org/officeDocument/2006/relationships/numbering" Target="/word/numbering.xml" Id="R2a16714de9d14572" /><Relationship Type="http://schemas.openxmlformats.org/officeDocument/2006/relationships/settings" Target="/word/settings.xml" Id="R23d5ce4234604f56" /><Relationship Type="http://schemas.openxmlformats.org/officeDocument/2006/relationships/image" Target="/word/media/fa5788d1-6a5b-4a49-9b01-733b6c1cab95.png" Id="R3323f2710f8c45ac" /></Relationships>
</file>