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15aa4ad4494d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acc1b7cccc49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Greenbrier,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0d615fb3a241e6" /><Relationship Type="http://schemas.openxmlformats.org/officeDocument/2006/relationships/numbering" Target="/word/numbering.xml" Id="Rfeeef46791514f17" /><Relationship Type="http://schemas.openxmlformats.org/officeDocument/2006/relationships/settings" Target="/word/settings.xml" Id="Rfe96b113b7b44097" /><Relationship Type="http://schemas.openxmlformats.org/officeDocument/2006/relationships/image" Target="/word/media/c88935f1-2a92-4aa6-b6ac-da9588d07a4d.png" Id="R44acc1b7cccc493b" /></Relationships>
</file>