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08f2c52f0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7eda6979f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Greenbush,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27a19d9cf4b80" /><Relationship Type="http://schemas.openxmlformats.org/officeDocument/2006/relationships/numbering" Target="/word/numbering.xml" Id="R8fbd3571752b4dee" /><Relationship Type="http://schemas.openxmlformats.org/officeDocument/2006/relationships/settings" Target="/word/settings.xml" Id="R362bdd894158459e" /><Relationship Type="http://schemas.openxmlformats.org/officeDocument/2006/relationships/image" Target="/word/media/1c1baf25-d537-4e54-ba50-27cc7fc4a8a8.png" Id="R4267eda6979f4aff" /></Relationships>
</file>