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af23fa1e4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23415e1f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2ecb2a5bd4451" /><Relationship Type="http://schemas.openxmlformats.org/officeDocument/2006/relationships/numbering" Target="/word/numbering.xml" Id="R332e1cdabc49403b" /><Relationship Type="http://schemas.openxmlformats.org/officeDocument/2006/relationships/settings" Target="/word/settings.xml" Id="R05b864eba4ca48b6" /><Relationship Type="http://schemas.openxmlformats.org/officeDocument/2006/relationships/image" Target="/word/media/476c670c-d124-4a94-b536-8821987e563b.png" Id="Rd41e23415e1f4fad" /></Relationships>
</file>