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e0e29d82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311e121e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Greve-Rioux,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7e5792ddc4032" /><Relationship Type="http://schemas.openxmlformats.org/officeDocument/2006/relationships/numbering" Target="/word/numbering.xml" Id="Rc284a1e518fb457b" /><Relationship Type="http://schemas.openxmlformats.org/officeDocument/2006/relationships/settings" Target="/word/settings.xml" Id="R52363f853ee2450f" /><Relationship Type="http://schemas.openxmlformats.org/officeDocument/2006/relationships/image" Target="/word/media/5eefa921-fc90-4ede-836e-c3bb6c26adf0.png" Id="Re8f311e121e74164" /></Relationships>
</file>