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17e0ae31d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75402202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Griffin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65e7fc16c42ac" /><Relationship Type="http://schemas.openxmlformats.org/officeDocument/2006/relationships/numbering" Target="/word/numbering.xml" Id="R562d1f337454424b" /><Relationship Type="http://schemas.openxmlformats.org/officeDocument/2006/relationships/settings" Target="/word/settings.xml" Id="R8e42152a6c054507" /><Relationship Type="http://schemas.openxmlformats.org/officeDocument/2006/relationships/image" Target="/word/media/01bb0ad0-de8f-433c-9df8-54541d4f9e0b.png" Id="R674575402202422f" /></Relationships>
</file>