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8a5251e42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39870268b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Griffis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cb0e5c9024672" /><Relationship Type="http://schemas.openxmlformats.org/officeDocument/2006/relationships/numbering" Target="/word/numbering.xml" Id="R8210d44ed3ac4648" /><Relationship Type="http://schemas.openxmlformats.org/officeDocument/2006/relationships/settings" Target="/word/settings.xml" Id="R0591a8ef7bc44c5c" /><Relationship Type="http://schemas.openxmlformats.org/officeDocument/2006/relationships/image" Target="/word/media/9e62ff3b-71de-499c-9486-962f13633b14.png" Id="R95539870268b4e44" /></Relationships>
</file>