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05c7f225a94b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a2a4b18eee44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Griffith,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5a0cc0c77a4d27" /><Relationship Type="http://schemas.openxmlformats.org/officeDocument/2006/relationships/numbering" Target="/word/numbering.xml" Id="R7404e04c666a451c" /><Relationship Type="http://schemas.openxmlformats.org/officeDocument/2006/relationships/settings" Target="/word/settings.xml" Id="Re4560a49da2d4afc" /><Relationship Type="http://schemas.openxmlformats.org/officeDocument/2006/relationships/image" Target="/word/media/36f4c14f-51aa-4291-bed9-2d9074a41d34.png" Id="R8ea2a4b18eee4463" /></Relationships>
</file>