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2fd600e95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6274322a7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Grimsby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c6274dd1490a" /><Relationship Type="http://schemas.openxmlformats.org/officeDocument/2006/relationships/numbering" Target="/word/numbering.xml" Id="R3ebcebd102954160" /><Relationship Type="http://schemas.openxmlformats.org/officeDocument/2006/relationships/settings" Target="/word/settings.xml" Id="R69b772b512174e14" /><Relationship Type="http://schemas.openxmlformats.org/officeDocument/2006/relationships/image" Target="/word/media/d6be3ce8-5812-41dc-9625-3dd2ca32f98b.png" Id="R9256274322a74a80" /></Relationships>
</file>