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7482e22d9c4f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d32482f9234a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Groves Point,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d25e5111de40d2" /><Relationship Type="http://schemas.openxmlformats.org/officeDocument/2006/relationships/numbering" Target="/word/numbering.xml" Id="R55c6930124114c17" /><Relationship Type="http://schemas.openxmlformats.org/officeDocument/2006/relationships/settings" Target="/word/settings.xml" Id="R46734d655f4e44f2" /><Relationship Type="http://schemas.openxmlformats.org/officeDocument/2006/relationships/image" Target="/word/media/a0715ef9-1fc3-4cab-9f4a-98ed9570e1d6.png" Id="Rfed32482f9234a68" /></Relationships>
</file>