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351c5ce60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25604e24844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Habay,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862da0a764107" /><Relationship Type="http://schemas.openxmlformats.org/officeDocument/2006/relationships/numbering" Target="/word/numbering.xml" Id="R9e16d609556843d1" /><Relationship Type="http://schemas.openxmlformats.org/officeDocument/2006/relationships/settings" Target="/word/settings.xml" Id="R6b22eec5b0c8416b" /><Relationship Type="http://schemas.openxmlformats.org/officeDocument/2006/relationships/image" Target="/word/media/b1d65a87-7d80-4118-a5ab-701a6cef2aa9.png" Id="Rf5c25604e24844c0" /></Relationships>
</file>