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b0d5c648f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71f57f9a3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Hacienda,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4284115d94a08" /><Relationship Type="http://schemas.openxmlformats.org/officeDocument/2006/relationships/numbering" Target="/word/numbering.xml" Id="R0aa7015baaef42a3" /><Relationship Type="http://schemas.openxmlformats.org/officeDocument/2006/relationships/settings" Target="/word/settings.xml" Id="R210ce5f9e0ef45a2" /><Relationship Type="http://schemas.openxmlformats.org/officeDocument/2006/relationships/image" Target="/word/media/1185d624-9e6a-4a44-be82-210fefde4d3a.png" Id="R45c71f57f9a34650" /></Relationships>
</file>