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333413e4074b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ffa5f77d1243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Haines Junction, Yukon,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ee06fc61604293" /><Relationship Type="http://schemas.openxmlformats.org/officeDocument/2006/relationships/numbering" Target="/word/numbering.xml" Id="R43d8d46c65324b53" /><Relationship Type="http://schemas.openxmlformats.org/officeDocument/2006/relationships/settings" Target="/word/settings.xml" Id="R213925131a41470d" /><Relationship Type="http://schemas.openxmlformats.org/officeDocument/2006/relationships/image" Target="/word/media/3b246d09-b83b-4e4e-861e-7a110f958de4.png" Id="Rbcffa5f77d1243e9" /></Relationships>
</file>