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408a4901a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39a580e58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Halfway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9885b3a124ed2" /><Relationship Type="http://schemas.openxmlformats.org/officeDocument/2006/relationships/numbering" Target="/word/numbering.xml" Id="R5ec77b5c9a2e4e51" /><Relationship Type="http://schemas.openxmlformats.org/officeDocument/2006/relationships/settings" Target="/word/settings.xml" Id="R3faa4c3ee9104436" /><Relationship Type="http://schemas.openxmlformats.org/officeDocument/2006/relationships/image" Target="/word/media/11caa438-912b-439e-82b0-2edb3db8c641.png" Id="R60439a580e584caf" /></Relationships>
</file>