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2bdaa29d2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8d5f51506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Hallerton,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4c39bbc624dd4" /><Relationship Type="http://schemas.openxmlformats.org/officeDocument/2006/relationships/numbering" Target="/word/numbering.xml" Id="R83cd5b8febfc40ee" /><Relationship Type="http://schemas.openxmlformats.org/officeDocument/2006/relationships/settings" Target="/word/settings.xml" Id="R6083c9e1430040e8" /><Relationship Type="http://schemas.openxmlformats.org/officeDocument/2006/relationships/image" Target="/word/media/bad2d536-2ccc-47c4-9315-44ce58fab86e.png" Id="R0af8d5f515064436" /></Relationships>
</file>