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cf85e63ea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c6c81e82f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Halsbury,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8a52c58374105" /><Relationship Type="http://schemas.openxmlformats.org/officeDocument/2006/relationships/numbering" Target="/word/numbering.xml" Id="R8e5c7fc76b684d48" /><Relationship Type="http://schemas.openxmlformats.org/officeDocument/2006/relationships/settings" Target="/word/settings.xml" Id="R5a93a5f80847465f" /><Relationship Type="http://schemas.openxmlformats.org/officeDocument/2006/relationships/image" Target="/word/media/57c95941-7880-4d24-ad5c-b2197be52475.png" Id="Ra2ec6c81e82f4bd6" /></Relationships>
</file>