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ec789c633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ea218fde3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Hamiota,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fa5e614fa4405" /><Relationship Type="http://schemas.openxmlformats.org/officeDocument/2006/relationships/numbering" Target="/word/numbering.xml" Id="R765fbeb1dacf45c4" /><Relationship Type="http://schemas.openxmlformats.org/officeDocument/2006/relationships/settings" Target="/word/settings.xml" Id="R85aa935516f6439d" /><Relationship Type="http://schemas.openxmlformats.org/officeDocument/2006/relationships/image" Target="/word/media/639f7291-b6ee-436e-8fca-df1a24d0fc92.png" Id="Rd3dea218fde34023" /></Relationships>
</file>