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47cee4f0b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3a18f1aa0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fd1cf6ff04065" /><Relationship Type="http://schemas.openxmlformats.org/officeDocument/2006/relationships/numbering" Target="/word/numbering.xml" Id="Rb634bab1727e4951" /><Relationship Type="http://schemas.openxmlformats.org/officeDocument/2006/relationships/settings" Target="/word/settings.xml" Id="R7cdb534f38e446f8" /><Relationship Type="http://schemas.openxmlformats.org/officeDocument/2006/relationships/image" Target="/word/media/3b547e2c-2a83-4c08-9810-1ece3e3cab52.png" Id="Rf273a18f1aa046c3" /></Relationships>
</file>