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816151791048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b3723eab0b94fe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Harbour View South,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f2e96f9c384c7f" /><Relationship Type="http://schemas.openxmlformats.org/officeDocument/2006/relationships/numbering" Target="/word/numbering.xml" Id="R299491a8910e4f36" /><Relationship Type="http://schemas.openxmlformats.org/officeDocument/2006/relationships/settings" Target="/word/settings.xml" Id="R5053ee5061bd4531" /><Relationship Type="http://schemas.openxmlformats.org/officeDocument/2006/relationships/image" Target="/word/media/a344513e-7dcc-4d4a-ab6d-a4d8352ba493.png" Id="R6b3723eab0b94fed" /></Relationships>
</file>