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3b749569b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c907f02c7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Harpurhey,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3d5cef21347c0" /><Relationship Type="http://schemas.openxmlformats.org/officeDocument/2006/relationships/numbering" Target="/word/numbering.xml" Id="R869e4b99551d4e5b" /><Relationship Type="http://schemas.openxmlformats.org/officeDocument/2006/relationships/settings" Target="/word/settings.xml" Id="R44429e45e0f24972" /><Relationship Type="http://schemas.openxmlformats.org/officeDocument/2006/relationships/image" Target="/word/media/afc2b014-8429-4d2a-aeb7-fc777de7ca0c.png" Id="Rc7bc907f02c744c9" /></Relationships>
</file>