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22940e5c3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da713a7de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 Brook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fecbaf51f4a7b" /><Relationship Type="http://schemas.openxmlformats.org/officeDocument/2006/relationships/numbering" Target="/word/numbering.xml" Id="Re4c66181d83442aa" /><Relationship Type="http://schemas.openxmlformats.org/officeDocument/2006/relationships/settings" Target="/word/settings.xml" Id="R71c14df719c24158" /><Relationship Type="http://schemas.openxmlformats.org/officeDocument/2006/relationships/image" Target="/word/media/6c18a000-615b-4def-b8e8-abafec1742e7.png" Id="Rfc0da713a7de4060" /></Relationships>
</file>