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20fc186eb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3d5e57beb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90cd92a0d410f" /><Relationship Type="http://schemas.openxmlformats.org/officeDocument/2006/relationships/numbering" Target="/word/numbering.xml" Id="R2f74114ffd8b4d62" /><Relationship Type="http://schemas.openxmlformats.org/officeDocument/2006/relationships/settings" Target="/word/settings.xml" Id="Re159b4cb21c24d84" /><Relationship Type="http://schemas.openxmlformats.org/officeDocument/2006/relationships/image" Target="/word/media/74881c5f-2c56-44e5-9891-b0b51f9e53c1.png" Id="R6593d5e57beb44bc" /></Relationships>
</file>