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5f316aacc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43a0cb3a9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Hartell,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75ade006d4c86" /><Relationship Type="http://schemas.openxmlformats.org/officeDocument/2006/relationships/numbering" Target="/word/numbering.xml" Id="Ra63315b96e1d4ba2" /><Relationship Type="http://schemas.openxmlformats.org/officeDocument/2006/relationships/settings" Target="/word/settings.xml" Id="Re77fa66b2e684762" /><Relationship Type="http://schemas.openxmlformats.org/officeDocument/2006/relationships/image" Target="/word/media/278da613-953e-4115-afdd-4e52ff307381.png" Id="R6e543a0cb3a9442c" /></Relationships>
</file>