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dd99d37e6340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2c8e107ae24f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Hartington,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e49e8c7bd74e9d" /><Relationship Type="http://schemas.openxmlformats.org/officeDocument/2006/relationships/numbering" Target="/word/numbering.xml" Id="Raed4fd95358f442e" /><Relationship Type="http://schemas.openxmlformats.org/officeDocument/2006/relationships/settings" Target="/word/settings.xml" Id="Re1c9dfe009ee46e4" /><Relationship Type="http://schemas.openxmlformats.org/officeDocument/2006/relationships/image" Target="/word/media/cb983ab7-8113-4117-a1d3-33fa254914f2.png" Id="Rcd2c8e107ae24f16" /></Relationships>
</file>