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3faaaace5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6b535b0a2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Haut-de-la-Cote,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f61f5a40c43a5" /><Relationship Type="http://schemas.openxmlformats.org/officeDocument/2006/relationships/numbering" Target="/word/numbering.xml" Id="R6708cb57cc1e4306" /><Relationship Type="http://schemas.openxmlformats.org/officeDocument/2006/relationships/settings" Target="/word/settings.xml" Id="R48bb97d9d5284af9" /><Relationship Type="http://schemas.openxmlformats.org/officeDocument/2006/relationships/image" Target="/word/media/2e7bc5f1-8c50-43b4-93fe-c321de2d603d.png" Id="Rc296b535b0a24246" /></Relationships>
</file>