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291e13864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7c88d8316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Montreal,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98055a3a34dd2" /><Relationship Type="http://schemas.openxmlformats.org/officeDocument/2006/relationships/numbering" Target="/word/numbering.xml" Id="R312f177f4f32474c" /><Relationship Type="http://schemas.openxmlformats.org/officeDocument/2006/relationships/settings" Target="/word/settings.xml" Id="R1839987a1d064cad" /><Relationship Type="http://schemas.openxmlformats.org/officeDocument/2006/relationships/image" Target="/word/media/faad4b7d-e431-463d-b5cf-93685f66dcbb.png" Id="Ra8e7c88d8316417b" /></Relationships>
</file>