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8f6212843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8d8c5eab2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 Wells,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f0ee199e0484e" /><Relationship Type="http://schemas.openxmlformats.org/officeDocument/2006/relationships/numbering" Target="/word/numbering.xml" Id="R0d620143aff14e0e" /><Relationship Type="http://schemas.openxmlformats.org/officeDocument/2006/relationships/settings" Target="/word/settings.xml" Id="R212731ddc4464b7a" /><Relationship Type="http://schemas.openxmlformats.org/officeDocument/2006/relationships/image" Target="/word/media/6afaf7c6-98ba-42c5-8008-cfa97fa479b5.png" Id="Rf858d8c5eab24470" /></Relationships>
</file>