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5820aeb3c24d6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6af23b3beb41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The Cottage,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03fb4180c8e4aa5" /><Relationship Type="http://schemas.openxmlformats.org/officeDocument/2006/relationships/numbering" Target="/word/numbering.xml" Id="Rbeb6831f2fee463c" /><Relationship Type="http://schemas.openxmlformats.org/officeDocument/2006/relationships/settings" Target="/word/settings.xml" Id="R8643e87e41b6451b" /><Relationship Type="http://schemas.openxmlformats.org/officeDocument/2006/relationships/image" Target="/word/media/59ff8726-50f1-4c5c-8177-28335a18c836.png" Id="Ra36af23b3beb4103" /></Relationships>
</file>