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0ad3756c7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ddd745fd4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Crutch,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5b6848b934f69" /><Relationship Type="http://schemas.openxmlformats.org/officeDocument/2006/relationships/numbering" Target="/word/numbering.xml" Id="R7bf459ab554a4282" /><Relationship Type="http://schemas.openxmlformats.org/officeDocument/2006/relationships/settings" Target="/word/settings.xml" Id="R3cedd2209eb54b85" /><Relationship Type="http://schemas.openxmlformats.org/officeDocument/2006/relationships/image" Target="/word/media/872b970a-b176-4c74-bf12-ea8fe220f6c9.png" Id="Rb09ddd745fd44bfc" /></Relationships>
</file>