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3adc77dcf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fabc623db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Glebe,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b7350327a4ca1" /><Relationship Type="http://schemas.openxmlformats.org/officeDocument/2006/relationships/numbering" Target="/word/numbering.xml" Id="R1189a8ab40354309" /><Relationship Type="http://schemas.openxmlformats.org/officeDocument/2006/relationships/settings" Target="/word/settings.xml" Id="R4d573a491ba34e90" /><Relationship Type="http://schemas.openxmlformats.org/officeDocument/2006/relationships/image" Target="/word/media/ad58a12d-9043-4f89-aaec-6fd7ef204503.png" Id="R518fabc623db48e5" /></Relationships>
</file>