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3b1072d2c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11c669043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Lookoff,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138db60b1e483b" /><Relationship Type="http://schemas.openxmlformats.org/officeDocument/2006/relationships/numbering" Target="/word/numbering.xml" Id="R7d0f1445edf748be" /><Relationship Type="http://schemas.openxmlformats.org/officeDocument/2006/relationships/settings" Target="/word/settings.xml" Id="R59ba1f6b104b4cbc" /><Relationship Type="http://schemas.openxmlformats.org/officeDocument/2006/relationships/image" Target="/word/media/d534d70e-3382-4ccd-98df-f9a4554afe25.png" Id="Rf1211c6690434245" /></Relationships>
</file>