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bc5254cf2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913b53c52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Theresa,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cc9eb55734844" /><Relationship Type="http://schemas.openxmlformats.org/officeDocument/2006/relationships/numbering" Target="/word/numbering.xml" Id="R24a2eda99a544204" /><Relationship Type="http://schemas.openxmlformats.org/officeDocument/2006/relationships/settings" Target="/word/settings.xml" Id="Rba59294ddb6a41e6" /><Relationship Type="http://schemas.openxmlformats.org/officeDocument/2006/relationships/image" Target="/word/media/606b3f01-64d0-4a7a-9ee3-f44b4eb81562.png" Id="Rb3d913b53c5247d5" /></Relationships>
</file>