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d26b6e804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059042593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Thibeault Terrace,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43a3590504495" /><Relationship Type="http://schemas.openxmlformats.org/officeDocument/2006/relationships/numbering" Target="/word/numbering.xml" Id="R5c58d04ca7584e0c" /><Relationship Type="http://schemas.openxmlformats.org/officeDocument/2006/relationships/settings" Target="/word/settings.xml" Id="R2892ee9678fa475d" /><Relationship Type="http://schemas.openxmlformats.org/officeDocument/2006/relationships/image" Target="/word/media/d8e3baf6-f713-49b2-8737-4257cd0c84db.png" Id="Red805904259346a0" /></Relationships>
</file>