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8e8550db464f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6fc79419ea48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Thorne Lake,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a63909f8e94a88" /><Relationship Type="http://schemas.openxmlformats.org/officeDocument/2006/relationships/numbering" Target="/word/numbering.xml" Id="R5b593e0995c84cd4" /><Relationship Type="http://schemas.openxmlformats.org/officeDocument/2006/relationships/settings" Target="/word/settings.xml" Id="Rc71df45782e142de" /><Relationship Type="http://schemas.openxmlformats.org/officeDocument/2006/relationships/image" Target="/word/media/64449ef8-b2d8-4099-ae3f-970442e0f52a.png" Id="R446fc79419ea48b8" /></Relationships>
</file>