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e4924f1ec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ce17558d9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Threehouse,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2e7adaa054691" /><Relationship Type="http://schemas.openxmlformats.org/officeDocument/2006/relationships/numbering" Target="/word/numbering.xml" Id="Rb5f39e2cd6f14d34" /><Relationship Type="http://schemas.openxmlformats.org/officeDocument/2006/relationships/settings" Target="/word/settings.xml" Id="R655d3ab1883f40fb" /><Relationship Type="http://schemas.openxmlformats.org/officeDocument/2006/relationships/image" Target="/word/media/ea5571c7-3c06-49b0-b43b-356e9c829725.png" Id="R3f8ce17558d94ae6" /></Relationships>
</file>