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a61a2120b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06fcaca08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Thunderchild,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6cc1295ef47a1" /><Relationship Type="http://schemas.openxmlformats.org/officeDocument/2006/relationships/numbering" Target="/word/numbering.xml" Id="R69021b1c47414398" /><Relationship Type="http://schemas.openxmlformats.org/officeDocument/2006/relationships/settings" Target="/word/settings.xml" Id="Rb32c191ccd894642" /><Relationship Type="http://schemas.openxmlformats.org/officeDocument/2006/relationships/image" Target="/word/media/51f24fb9-cb33-47eb-a952-13930a3d4ef1.png" Id="Rcdf06fcaca0849c4" /></Relationships>
</file>