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678a2b2aa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114098f71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Thwaytes,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9f9ea76fd48ca" /><Relationship Type="http://schemas.openxmlformats.org/officeDocument/2006/relationships/numbering" Target="/word/numbering.xml" Id="R5c150e0884ab4b57" /><Relationship Type="http://schemas.openxmlformats.org/officeDocument/2006/relationships/settings" Target="/word/settings.xml" Id="Ra8b05f4e53c14f1e" /><Relationship Type="http://schemas.openxmlformats.org/officeDocument/2006/relationships/image" Target="/word/media/2736352e-65f5-4a08-bb62-ed715bad3cf7.png" Id="R69b114098f714485" /></Relationships>
</file>