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bf2f10e0b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509e59b46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Tibbos Hill,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0b5e7d827444d" /><Relationship Type="http://schemas.openxmlformats.org/officeDocument/2006/relationships/numbering" Target="/word/numbering.xml" Id="R532a13c896164b5d" /><Relationship Type="http://schemas.openxmlformats.org/officeDocument/2006/relationships/settings" Target="/word/settings.xml" Id="R2037ddd9f10f456b" /><Relationship Type="http://schemas.openxmlformats.org/officeDocument/2006/relationships/image" Target="/word/media/54751264-e0d8-4f50-b0af-a32e4c7ae7bb.png" Id="Rcdd509e59b46466c" /></Relationships>
</file>